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79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797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36159" w:rsidTr="005D0F4A">
        <w:tc>
          <w:tcPr>
            <w:tcW w:w="1616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3615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36159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2016-17 ODD</w:t>
            </w:r>
          </w:p>
        </w:tc>
      </w:tr>
      <w:tr w:rsidR="005527A4" w:rsidRPr="00C36159" w:rsidTr="005D0F4A">
        <w:tc>
          <w:tcPr>
            <w:tcW w:w="1616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36159" w:rsidRDefault="00DD44FC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14FP3005</w:t>
            </w:r>
          </w:p>
        </w:tc>
        <w:tc>
          <w:tcPr>
            <w:tcW w:w="1800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3hrs</w:t>
            </w:r>
          </w:p>
        </w:tc>
      </w:tr>
      <w:tr w:rsidR="005527A4" w:rsidRPr="00C36159" w:rsidTr="005D0F4A">
        <w:tc>
          <w:tcPr>
            <w:tcW w:w="1616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 xml:space="preserve">Sub. </w:t>
            </w:r>
            <w:proofErr w:type="gramStart"/>
            <w:r w:rsidRPr="00C3615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36159" w:rsidRDefault="00DD44FC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  <w:szCs w:val="24"/>
              </w:rPr>
              <w:t>Instrumental Techniques for Food Quality and Safety</w:t>
            </w:r>
            <w:r w:rsidR="005527A4" w:rsidRPr="00C3615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 xml:space="preserve">Max. </w:t>
            </w:r>
            <w:proofErr w:type="gramStart"/>
            <w:r w:rsidRPr="00C3615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36159" w:rsidRDefault="005527A4" w:rsidP="00875196">
            <w:pPr>
              <w:pStyle w:val="Title"/>
              <w:jc w:val="left"/>
              <w:rPr>
                <w:b/>
              </w:rPr>
            </w:pPr>
            <w:r w:rsidRPr="00C36159">
              <w:rPr>
                <w:b/>
              </w:rPr>
              <w:t>100</w:t>
            </w:r>
          </w:p>
        </w:tc>
      </w:tr>
    </w:tbl>
    <w:p w:rsidR="005527A4" w:rsidRDefault="00D2797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900"/>
      </w:tblGrid>
      <w:tr w:rsidR="005D0F4A" w:rsidRPr="004725CA" w:rsidTr="00C3615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C36159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FD29B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50D97" w:rsidP="00CD6B89">
            <w:pPr>
              <w:jc w:val="both"/>
            </w:pPr>
            <w:r>
              <w:t>What is the application of GC-MS and MS-MS in food industry</w:t>
            </w:r>
            <w:r w:rsidR="00021A00">
              <w:t>? E</w:t>
            </w:r>
            <w:r>
              <w:t>xplain with some example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0441A4" w:rsidP="00CD6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0E12AE" w:rsidRDefault="00350D97" w:rsidP="00CD6B8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14</w:t>
            </w:r>
          </w:p>
        </w:tc>
      </w:tr>
      <w:tr w:rsidR="00CD6B89" w:rsidRPr="00EF5853" w:rsidTr="00C3615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D6B89" w:rsidRPr="00EF5853" w:rsidRDefault="00CD6B89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D6B89" w:rsidRPr="00EF5853" w:rsidRDefault="00CD6B89" w:rsidP="00FD29B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D6B89" w:rsidRPr="00EF5853" w:rsidRDefault="00310080" w:rsidP="00B056B8">
            <w:pPr>
              <w:jc w:val="both"/>
            </w:pPr>
            <w:r>
              <w:t>Classify chromatographic techniques based on the stationary and mobile phase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D6B89" w:rsidRPr="00875196" w:rsidRDefault="000441A4" w:rsidP="00CD6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6B89" w:rsidRPr="000E12AE" w:rsidRDefault="00310080" w:rsidP="00CD6B8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6</w:t>
            </w:r>
          </w:p>
        </w:tc>
      </w:tr>
      <w:tr w:rsidR="00CD6B89" w:rsidRPr="00EF5853" w:rsidTr="00C36159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CD6B89" w:rsidRPr="000E12AE" w:rsidRDefault="00CD6B89" w:rsidP="00C3615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(OR)</w:t>
            </w:r>
          </w:p>
        </w:tc>
      </w:tr>
      <w:tr w:rsidR="00CD6B89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D6B89" w:rsidRPr="00EF5853" w:rsidRDefault="00CD6B89" w:rsidP="00C36159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CD6B89" w:rsidRPr="00EF5853" w:rsidRDefault="00CD6B89" w:rsidP="00FD29B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D6B89" w:rsidRPr="00EF5853" w:rsidRDefault="001432F7" w:rsidP="00D61955">
            <w:pPr>
              <w:jc w:val="both"/>
            </w:pPr>
            <w:r>
              <w:t>What are the merits and demerits of HPLC over GC</w:t>
            </w:r>
            <w:r w:rsidR="00021A00">
              <w:t>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D6B89" w:rsidRPr="00875196" w:rsidRDefault="000441A4" w:rsidP="00CD6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6B89" w:rsidRPr="000E12AE" w:rsidRDefault="001432F7" w:rsidP="00CD6B8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6</w:t>
            </w:r>
          </w:p>
        </w:tc>
      </w:tr>
      <w:tr w:rsidR="00CD6B89" w:rsidRPr="00EF5853" w:rsidTr="00C3615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D6B89" w:rsidRPr="00EF5853" w:rsidRDefault="00CD6B89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D6B89" w:rsidRPr="00EF5853" w:rsidRDefault="00CD6B89" w:rsidP="00FD29B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D6B89" w:rsidRPr="00EF5853" w:rsidRDefault="001432F7" w:rsidP="00D61955">
            <w:pPr>
              <w:jc w:val="both"/>
            </w:pPr>
            <w:r>
              <w:t>What is the function of detector in HPLC</w:t>
            </w:r>
            <w:r w:rsidR="00021A00">
              <w:t>? E</w:t>
            </w:r>
            <w:r>
              <w:t>xplain the working principle of any three detectors used in HPLC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D6B89" w:rsidRPr="00875196" w:rsidRDefault="000441A4" w:rsidP="00CD6B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D6B89" w:rsidRPr="000E12AE" w:rsidRDefault="001432F7" w:rsidP="00CD6B8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14</w:t>
            </w:r>
          </w:p>
        </w:tc>
      </w:tr>
      <w:tr w:rsidR="00AB0496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B0496" w:rsidRPr="00EF5853" w:rsidRDefault="00AB0496" w:rsidP="00C36159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AB0496" w:rsidRPr="00EF5853" w:rsidRDefault="00AB0496" w:rsidP="00AB04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B0496" w:rsidRPr="00EF5853" w:rsidRDefault="00AB0496" w:rsidP="00D61955">
            <w:pPr>
              <w:jc w:val="both"/>
            </w:pPr>
            <w:r>
              <w:t xml:space="preserve">What </w:t>
            </w:r>
            <w:r w:rsidR="00A003ED">
              <w:t>is the limitation of AAS over AE</w:t>
            </w:r>
            <w:r w:rsidR="00021A00">
              <w:t>S? E</w:t>
            </w:r>
            <w:r>
              <w:t>xplain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AB0496" w:rsidRPr="00875196" w:rsidRDefault="00AB0496" w:rsidP="00AB0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B0496" w:rsidRPr="000E12AE" w:rsidRDefault="00AB0496" w:rsidP="00AB04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5</w:t>
            </w:r>
          </w:p>
        </w:tc>
      </w:tr>
      <w:tr w:rsidR="00AB0496" w:rsidRPr="00EF5853" w:rsidTr="00C3615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AB0496" w:rsidRPr="00EF5853" w:rsidRDefault="00AB0496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AB0496" w:rsidRPr="00EF5853" w:rsidRDefault="00AB0496" w:rsidP="00AB04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0496" w:rsidRPr="00EF5853" w:rsidRDefault="00A003ED" w:rsidP="00D61955">
            <w:pPr>
              <w:jc w:val="both"/>
            </w:pPr>
            <w:r>
              <w:t>Explain the construction and operation of AAS with neat sketch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</w:tcPr>
          <w:p w:rsidR="00AB0496" w:rsidRPr="00875196" w:rsidRDefault="00A003ED" w:rsidP="00AB04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B0496" w:rsidRPr="000E12AE" w:rsidRDefault="00A003ED" w:rsidP="00AB04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15</w:t>
            </w:r>
          </w:p>
        </w:tc>
        <w:bookmarkStart w:id="0" w:name="_GoBack"/>
        <w:bookmarkEnd w:id="0"/>
      </w:tr>
      <w:tr w:rsidR="00AB0496" w:rsidRPr="00EF5853" w:rsidTr="00C36159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AB0496" w:rsidRPr="000E12AE" w:rsidRDefault="00AB0496" w:rsidP="00C3615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(OR)</w:t>
            </w:r>
          </w:p>
        </w:tc>
      </w:tr>
      <w:tr w:rsidR="008E56CC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E56CC" w:rsidRPr="00EF5853" w:rsidRDefault="008E56CC" w:rsidP="00C36159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8E56CC" w:rsidRPr="00EF5853" w:rsidRDefault="008E56CC" w:rsidP="008E56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E56CC" w:rsidRPr="00EF5853" w:rsidRDefault="008E56CC" w:rsidP="008E56CC">
            <w:r>
              <w:t>Write a brief note on energy component of atoms and molecules</w:t>
            </w:r>
            <w:r w:rsidR="009C14C8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E56CC" w:rsidRPr="00875196" w:rsidRDefault="008E56CC" w:rsidP="008E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E56CC" w:rsidRPr="000E12AE" w:rsidRDefault="008E56CC" w:rsidP="008E56C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5</w:t>
            </w:r>
          </w:p>
        </w:tc>
      </w:tr>
      <w:tr w:rsidR="008E56CC" w:rsidRPr="00EF5853" w:rsidTr="00C3615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E56CC" w:rsidRPr="00EF5853" w:rsidRDefault="008E56CC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56CC" w:rsidRPr="00EF5853" w:rsidRDefault="008E56CC" w:rsidP="008E56CC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E56CC" w:rsidRPr="00EF5853" w:rsidRDefault="008E56CC" w:rsidP="008E56CC">
            <w:r>
              <w:t>Describe with a neat sketch the construction and working of ICP- OES</w:t>
            </w:r>
            <w:r w:rsidR="009C14C8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E56CC" w:rsidRPr="00875196" w:rsidRDefault="008E56CC" w:rsidP="008E5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E56CC" w:rsidRPr="000E12AE" w:rsidRDefault="008E56CC" w:rsidP="008E56C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15</w:t>
            </w:r>
          </w:p>
        </w:tc>
      </w:tr>
      <w:tr w:rsidR="004302F3" w:rsidRPr="00EF5853" w:rsidTr="00C36159">
        <w:trPr>
          <w:trHeight w:val="4"/>
        </w:trPr>
        <w:tc>
          <w:tcPr>
            <w:tcW w:w="530" w:type="dxa"/>
            <w:shd w:val="clear" w:color="auto" w:fill="auto"/>
          </w:tcPr>
          <w:p w:rsidR="004302F3" w:rsidRPr="00EF5853" w:rsidRDefault="004302F3" w:rsidP="00C36159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302F3" w:rsidRPr="00EF5853" w:rsidRDefault="004302F3" w:rsidP="004302F3">
            <w:pPr>
              <w:jc w:val="both"/>
            </w:pPr>
            <w:r>
              <w:t>What is the role of FT – IR in predictin</w:t>
            </w:r>
            <w:r w:rsidR="00C36159">
              <w:t>g the structure of the compound? A</w:t>
            </w:r>
            <w:r>
              <w:t>nd explain the working principle of FT – IR</w:t>
            </w:r>
            <w:r w:rsidR="00C36159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20</w:t>
            </w:r>
          </w:p>
        </w:tc>
      </w:tr>
      <w:tr w:rsidR="004302F3" w:rsidRPr="00EF5853" w:rsidTr="00C36159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4302F3" w:rsidRPr="000E12AE" w:rsidRDefault="004302F3" w:rsidP="00C3615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(OR)</w:t>
            </w:r>
          </w:p>
        </w:tc>
      </w:tr>
      <w:tr w:rsidR="00C36159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36159" w:rsidRPr="00EF5853" w:rsidRDefault="00C36159" w:rsidP="00C36159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C36159" w:rsidRPr="00EF5853" w:rsidRDefault="00C36159" w:rsidP="004302F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36159" w:rsidRPr="00EF5853" w:rsidRDefault="00C36159" w:rsidP="004302F3">
            <w:pPr>
              <w:tabs>
                <w:tab w:val="left" w:pos="4634"/>
              </w:tabs>
              <w:spacing w:line="276" w:lineRule="auto"/>
              <w:jc w:val="both"/>
            </w:pPr>
            <w:r w:rsidRPr="00DD44FC">
              <w:rPr>
                <w:rFonts w:eastAsiaTheme="minorEastAsia"/>
                <w:lang w:eastAsia="ko-KR"/>
              </w:rPr>
              <w:t xml:space="preserve">What are the solvents and internal standards used in NMR and what is the significance of internal standard and deprotonated solvent </w:t>
            </w:r>
            <w:r>
              <w:rPr>
                <w:rFonts w:eastAsiaTheme="minorEastAsia"/>
                <w:lang w:eastAsia="ko-KR"/>
              </w:rPr>
              <w:t>and its chemical shift</w:t>
            </w:r>
            <w:r w:rsidR="00824815">
              <w:rPr>
                <w:rFonts w:eastAsiaTheme="minorEastAsia"/>
                <w:lang w:eastAsia="ko-KR"/>
              </w:rPr>
              <w:t>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36159" w:rsidRPr="00875196" w:rsidRDefault="00C36159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36159" w:rsidRPr="000E12AE" w:rsidRDefault="00C36159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7</w:t>
            </w:r>
          </w:p>
        </w:tc>
      </w:tr>
      <w:tr w:rsidR="00C36159" w:rsidRPr="00EF5853" w:rsidTr="00C3615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36159" w:rsidRPr="00EF5853" w:rsidRDefault="00C36159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36159" w:rsidRPr="00EF5853" w:rsidRDefault="00C36159" w:rsidP="004302F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36159" w:rsidRPr="00EF5853" w:rsidRDefault="00C36159" w:rsidP="004302F3">
            <w:pPr>
              <w:tabs>
                <w:tab w:val="left" w:pos="4634"/>
              </w:tabs>
              <w:spacing w:line="276" w:lineRule="auto"/>
              <w:jc w:val="both"/>
            </w:pPr>
            <w:r w:rsidRPr="00DD44FC">
              <w:rPr>
                <w:rFonts w:eastAsiaTheme="minorEastAsia"/>
                <w:lang w:eastAsia="ko-KR"/>
              </w:rPr>
              <w:t xml:space="preserve">Discuss about the </w:t>
            </w:r>
            <w:r w:rsidRPr="00DD44FC">
              <w:rPr>
                <w:rFonts w:eastAsiaTheme="minorEastAsia"/>
                <w:vertAlign w:val="superscript"/>
                <w:lang w:eastAsia="ko-KR"/>
              </w:rPr>
              <w:t>1</w:t>
            </w:r>
            <w:r w:rsidRPr="00DD44FC">
              <w:rPr>
                <w:rFonts w:eastAsiaTheme="minorEastAsia"/>
                <w:lang w:eastAsia="ko-KR"/>
              </w:rPr>
              <w:t>H spectra of phenols, enols</w:t>
            </w:r>
            <w:r>
              <w:rPr>
                <w:rFonts w:eastAsiaTheme="minorEastAsia"/>
                <w:lang w:eastAsia="ko-KR"/>
              </w:rPr>
              <w:t xml:space="preserve"> and carboxylic acids and their </w:t>
            </w:r>
            <w:r w:rsidRPr="00DD44FC">
              <w:rPr>
                <w:rFonts w:eastAsiaTheme="minorEastAsia"/>
                <w:lang w:eastAsia="ko-KR"/>
              </w:rPr>
              <w:t>chemical shift</w:t>
            </w:r>
            <w:r w:rsidR="00824815">
              <w:rPr>
                <w:rFonts w:eastAsiaTheme="minorEastAsia"/>
                <w:lang w:eastAsia="ko-KR"/>
              </w:rPr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36159" w:rsidRPr="00875196" w:rsidRDefault="00C36159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36159" w:rsidRPr="000E12AE" w:rsidRDefault="00C36159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7</w:t>
            </w:r>
          </w:p>
        </w:tc>
      </w:tr>
      <w:tr w:rsidR="00C36159" w:rsidRPr="00EF5853" w:rsidTr="00C3615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36159" w:rsidRPr="00EF5853" w:rsidRDefault="00C36159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36159" w:rsidRPr="00EF5853" w:rsidRDefault="00C36159" w:rsidP="004302F3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36159" w:rsidRPr="00EF5853" w:rsidRDefault="00C36159" w:rsidP="004302F3">
            <w:pPr>
              <w:tabs>
                <w:tab w:val="left" w:pos="4634"/>
              </w:tabs>
              <w:spacing w:line="276" w:lineRule="auto"/>
              <w:ind w:left="357" w:hanging="357"/>
              <w:jc w:val="both"/>
            </w:pPr>
            <w:r w:rsidRPr="000441A4">
              <w:rPr>
                <w:rFonts w:eastAsiaTheme="minorEastAsia"/>
                <w:lang w:eastAsia="ko-KR"/>
              </w:rPr>
              <w:t xml:space="preserve">What is chemical shift and </w:t>
            </w:r>
            <w:r>
              <w:rPr>
                <w:rFonts w:eastAsiaTheme="minorEastAsia"/>
                <w:lang w:eastAsia="ko-KR"/>
              </w:rPr>
              <w:t>what is its importance</w:t>
            </w:r>
            <w:r w:rsidR="00824815">
              <w:rPr>
                <w:rFonts w:eastAsiaTheme="minorEastAsia"/>
                <w:lang w:eastAsia="ko-KR"/>
              </w:rPr>
              <w:t>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36159" w:rsidRPr="00875196" w:rsidRDefault="00C36159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C36159" w:rsidRPr="000E12AE" w:rsidRDefault="00C36159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6</w:t>
            </w:r>
          </w:p>
        </w:tc>
      </w:tr>
      <w:tr w:rsidR="004302F3" w:rsidRPr="00EF5853" w:rsidTr="00C361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302F3" w:rsidRPr="00EF5853" w:rsidRDefault="004302F3" w:rsidP="00C36159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302F3" w:rsidRPr="00EF5853" w:rsidRDefault="004302F3" w:rsidP="004302F3">
            <w:pPr>
              <w:jc w:val="both"/>
            </w:pPr>
            <w:r>
              <w:t>How the molecular weight and sub groups present in the compound can be predicted with the help of Mass Spectrometer</w:t>
            </w:r>
            <w:r w:rsidR="00021A00">
              <w:t>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10</w:t>
            </w:r>
          </w:p>
        </w:tc>
      </w:tr>
      <w:tr w:rsidR="004302F3" w:rsidRPr="00EF5853" w:rsidTr="00C3615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302F3" w:rsidRPr="00EF5853" w:rsidRDefault="004302F3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302F3" w:rsidRDefault="004302F3" w:rsidP="004302F3">
            <w:pPr>
              <w:jc w:val="both"/>
            </w:pPr>
            <w:r>
              <w:t>Predict the molecular weight , molecular formula and possible substructure present in the compound from the MS data given below</w:t>
            </w:r>
          </w:p>
          <w:p w:rsidR="004302F3" w:rsidRDefault="004302F3" w:rsidP="004302F3">
            <w:pPr>
              <w:jc w:val="both"/>
            </w:pPr>
          </w:p>
          <w:p w:rsidR="004302F3" w:rsidRDefault="004302F3" w:rsidP="004302F3">
            <w:pPr>
              <w:jc w:val="both"/>
            </w:pPr>
            <w:r w:rsidRPr="007303D4">
              <w:rPr>
                <w:noProof/>
              </w:rPr>
              <w:drawing>
                <wp:inline distT="0" distB="0" distL="0" distR="0">
                  <wp:extent cx="5011420" cy="1263015"/>
                  <wp:effectExtent l="0" t="0" r="0" b="0"/>
                  <wp:docPr id="6146" name="Picture 2"/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46" name="Picture 2"/>
                          <pic:cNvPicPr>
                            <a:picLocks noGrp="1" noChangeAspect="1" noChangeArrowheads="1"/>
                          </pic:cNvPicPr>
                        </pic:nvPicPr>
                        <pic:blipFill rotWithShape="1">
                          <a:blip r:embed="rId8" cstate="print"/>
                          <a:srcRect t="15863"/>
                          <a:stretch/>
                        </pic:blipFill>
                        <pic:spPr bwMode="auto">
                          <a:xfrm>
                            <a:off x="0" y="0"/>
                            <a:ext cx="5014217" cy="1263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53640926-AAD7-44D8-BBD7-CCE9431645EC}">
        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4302F3" w:rsidRPr="00EF5853" w:rsidRDefault="004302F3" w:rsidP="004302F3">
            <w:pPr>
              <w:jc w:val="both"/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10</w:t>
            </w:r>
          </w:p>
        </w:tc>
      </w:tr>
      <w:tr w:rsidR="004302F3" w:rsidRPr="00EF5853" w:rsidTr="00C36159">
        <w:trPr>
          <w:trHeight w:val="2"/>
        </w:trPr>
        <w:tc>
          <w:tcPr>
            <w:tcW w:w="11268" w:type="dxa"/>
            <w:gridSpan w:val="5"/>
            <w:shd w:val="clear" w:color="auto" w:fill="auto"/>
          </w:tcPr>
          <w:p w:rsidR="004302F3" w:rsidRPr="000E12AE" w:rsidRDefault="004302F3" w:rsidP="00C3615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(OR)</w:t>
            </w:r>
          </w:p>
        </w:tc>
      </w:tr>
      <w:tr w:rsidR="004302F3" w:rsidRPr="00EF5853" w:rsidTr="00C3615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4302F3" w:rsidRPr="00EF5853" w:rsidRDefault="004302F3" w:rsidP="00C36159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302F3" w:rsidRDefault="004302F3" w:rsidP="004302F3">
            <w:pPr>
              <w:jc w:val="both"/>
            </w:pPr>
            <w:r>
              <w:t xml:space="preserve">Discuss about the given </w:t>
            </w:r>
            <w:r w:rsidRPr="00DD44FC">
              <w:rPr>
                <w:vertAlign w:val="superscript"/>
              </w:rPr>
              <w:t>13</w:t>
            </w:r>
            <w:r>
              <w:t xml:space="preserve">C NMR with the various carbon  present </w:t>
            </w:r>
          </w:p>
          <w:p w:rsidR="004302F3" w:rsidRDefault="004302F3" w:rsidP="004302F3">
            <w:pPr>
              <w:jc w:val="both"/>
            </w:pPr>
            <w:r w:rsidRPr="00DF03FF">
              <w:rPr>
                <w:noProof/>
              </w:rPr>
              <w:lastRenderedPageBreak/>
              <w:drawing>
                <wp:inline distT="0" distB="0" distL="0" distR="0">
                  <wp:extent cx="4914900" cy="2095500"/>
                  <wp:effectExtent l="19050" t="19050" r="0" b="0"/>
                  <wp:docPr id="3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7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14900" cy="2095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ysClr val="windowText" lastClr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4302F3" w:rsidRPr="00EF5853" w:rsidRDefault="004302F3" w:rsidP="004302F3">
            <w:pPr>
              <w:jc w:val="both"/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10</w:t>
            </w:r>
          </w:p>
        </w:tc>
      </w:tr>
      <w:tr w:rsidR="004302F3" w:rsidRPr="00EF5853" w:rsidTr="00C3615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302F3" w:rsidRPr="00EF5853" w:rsidRDefault="004302F3" w:rsidP="00C3615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302F3" w:rsidRPr="00EF5853" w:rsidRDefault="004302F3" w:rsidP="004302F3">
            <w:pPr>
              <w:jc w:val="both"/>
            </w:pPr>
            <w:r>
              <w:t xml:space="preserve">Write short notes </w:t>
            </w:r>
            <w:proofErr w:type="gramStart"/>
            <w:r>
              <w:t>on  shielding</w:t>
            </w:r>
            <w:proofErr w:type="gramEnd"/>
            <w:r>
              <w:t>, deshielding and anisotropy effect on the NMR</w:t>
            </w:r>
            <w:r w:rsidR="00021A00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10</w:t>
            </w:r>
          </w:p>
        </w:tc>
      </w:tr>
      <w:tr w:rsidR="004302F3" w:rsidRPr="00EF5853" w:rsidTr="00C3615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302F3" w:rsidRPr="00EF5853" w:rsidRDefault="004302F3" w:rsidP="00C36159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302F3" w:rsidRPr="00875196" w:rsidRDefault="004302F3" w:rsidP="004302F3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4302F3" w:rsidRPr="00EF5853" w:rsidTr="00C36159">
        <w:trPr>
          <w:trHeight w:val="2"/>
        </w:trPr>
        <w:tc>
          <w:tcPr>
            <w:tcW w:w="530" w:type="dxa"/>
            <w:shd w:val="clear" w:color="auto" w:fill="auto"/>
          </w:tcPr>
          <w:p w:rsidR="004302F3" w:rsidRPr="00EF5853" w:rsidRDefault="004302F3" w:rsidP="00C36159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302F3" w:rsidRPr="00EF5853" w:rsidRDefault="004302F3" w:rsidP="004302F3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302F3" w:rsidRPr="00EF5853" w:rsidRDefault="004302F3" w:rsidP="004302F3">
            <w:pPr>
              <w:jc w:val="both"/>
            </w:pPr>
            <w:r>
              <w:t>How separation efficiency of the GC can be improved by selecting various chromatographic parameters explain in detail</w:t>
            </w:r>
            <w:r w:rsidR="00182036">
              <w:t>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302F3" w:rsidRPr="00875196" w:rsidRDefault="004302F3" w:rsidP="004302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02F3" w:rsidRPr="000E12AE" w:rsidRDefault="004302F3" w:rsidP="004302F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12A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36159">
      <w:pgSz w:w="12240" w:h="15840"/>
      <w:pgMar w:top="72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A00"/>
    <w:rsid w:val="00023B9E"/>
    <w:rsid w:val="000441A4"/>
    <w:rsid w:val="00061821"/>
    <w:rsid w:val="000A2D4D"/>
    <w:rsid w:val="000E12AE"/>
    <w:rsid w:val="000F3EFE"/>
    <w:rsid w:val="001432F7"/>
    <w:rsid w:val="00182036"/>
    <w:rsid w:val="001A4728"/>
    <w:rsid w:val="001D41FE"/>
    <w:rsid w:val="001D670F"/>
    <w:rsid w:val="001E2222"/>
    <w:rsid w:val="001F54D1"/>
    <w:rsid w:val="001F7E9B"/>
    <w:rsid w:val="0020230F"/>
    <w:rsid w:val="00225085"/>
    <w:rsid w:val="002C5DBF"/>
    <w:rsid w:val="002D09FF"/>
    <w:rsid w:val="002D7611"/>
    <w:rsid w:val="002D76BB"/>
    <w:rsid w:val="002E336A"/>
    <w:rsid w:val="002E552A"/>
    <w:rsid w:val="00303605"/>
    <w:rsid w:val="00304757"/>
    <w:rsid w:val="00310080"/>
    <w:rsid w:val="00324247"/>
    <w:rsid w:val="00350D97"/>
    <w:rsid w:val="00372372"/>
    <w:rsid w:val="003855F1"/>
    <w:rsid w:val="003B14BC"/>
    <w:rsid w:val="003B1F06"/>
    <w:rsid w:val="003C6BB4"/>
    <w:rsid w:val="004302F3"/>
    <w:rsid w:val="0046314C"/>
    <w:rsid w:val="0046787F"/>
    <w:rsid w:val="004C3CC2"/>
    <w:rsid w:val="004C591F"/>
    <w:rsid w:val="004F787A"/>
    <w:rsid w:val="00501F18"/>
    <w:rsid w:val="0050571C"/>
    <w:rsid w:val="005133D7"/>
    <w:rsid w:val="005527A4"/>
    <w:rsid w:val="00553E15"/>
    <w:rsid w:val="005814FF"/>
    <w:rsid w:val="005D0F4A"/>
    <w:rsid w:val="005F011C"/>
    <w:rsid w:val="0062605C"/>
    <w:rsid w:val="00681B25"/>
    <w:rsid w:val="00693A9C"/>
    <w:rsid w:val="006C7354"/>
    <w:rsid w:val="00725A0A"/>
    <w:rsid w:val="007303D4"/>
    <w:rsid w:val="007326F6"/>
    <w:rsid w:val="00735154"/>
    <w:rsid w:val="007E1902"/>
    <w:rsid w:val="00802202"/>
    <w:rsid w:val="00824815"/>
    <w:rsid w:val="00875196"/>
    <w:rsid w:val="008A56BE"/>
    <w:rsid w:val="008B0703"/>
    <w:rsid w:val="008E56CC"/>
    <w:rsid w:val="00904D12"/>
    <w:rsid w:val="0095679B"/>
    <w:rsid w:val="009A015B"/>
    <w:rsid w:val="009B2D04"/>
    <w:rsid w:val="009B53DD"/>
    <w:rsid w:val="009C14C8"/>
    <w:rsid w:val="009C5A1D"/>
    <w:rsid w:val="00A003ED"/>
    <w:rsid w:val="00A314D9"/>
    <w:rsid w:val="00AA5E39"/>
    <w:rsid w:val="00AA6B40"/>
    <w:rsid w:val="00AB0496"/>
    <w:rsid w:val="00AE264C"/>
    <w:rsid w:val="00B009B1"/>
    <w:rsid w:val="00B056B8"/>
    <w:rsid w:val="00B60E7E"/>
    <w:rsid w:val="00B679F8"/>
    <w:rsid w:val="00BA539E"/>
    <w:rsid w:val="00BB5C6B"/>
    <w:rsid w:val="00C14E8D"/>
    <w:rsid w:val="00C36159"/>
    <w:rsid w:val="00C3743D"/>
    <w:rsid w:val="00C60C6A"/>
    <w:rsid w:val="00C95F18"/>
    <w:rsid w:val="00CB7A50"/>
    <w:rsid w:val="00CD6B89"/>
    <w:rsid w:val="00CE1825"/>
    <w:rsid w:val="00CE5503"/>
    <w:rsid w:val="00D27975"/>
    <w:rsid w:val="00D3698C"/>
    <w:rsid w:val="00D446EE"/>
    <w:rsid w:val="00D61955"/>
    <w:rsid w:val="00D62341"/>
    <w:rsid w:val="00D64FF9"/>
    <w:rsid w:val="00D94D54"/>
    <w:rsid w:val="00DD44FC"/>
    <w:rsid w:val="00DE0497"/>
    <w:rsid w:val="00E00B1A"/>
    <w:rsid w:val="00E70A47"/>
    <w:rsid w:val="00E824B7"/>
    <w:rsid w:val="00F11EDB"/>
    <w:rsid w:val="00F162EA"/>
    <w:rsid w:val="00F266A7"/>
    <w:rsid w:val="00F55D6F"/>
    <w:rsid w:val="00FD2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6A005-CA81-4CA9-8CC4-55E8560F7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50</cp:revision>
  <cp:lastPrinted>2016-12-09T07:37:00Z</cp:lastPrinted>
  <dcterms:created xsi:type="dcterms:W3CDTF">2016-11-16T10:19:00Z</dcterms:created>
  <dcterms:modified xsi:type="dcterms:W3CDTF">2016-12-09T07:38:00Z</dcterms:modified>
</cp:coreProperties>
</file>